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63B4B"/>
        </w:rPr>
        <w:t>Factuur sjabloon</w:t>
      </w:r>
    </w:p>
    <w:p>
      <w:r>
        <w:rPr>
          <w:b w:val="0"/>
          <w:i w:val="0"/>
        </w:rPr>
        <w:t>.....................</w:t>
        <w:br/>
        <w:t>.....................</w:t>
        <w:br/>
        <w:t>.....................</w:t>
        <w:br/>
        <w:t>.....................</w:t>
        <w:br/>
        <w:t>.....................</w:t>
      </w:r>
    </w:p>
    <w:p>
      <w:r>
        <w:rPr>
          <w:b/>
          <w:i w:val="0"/>
        </w:rPr>
        <w:t>.....................</w:t>
        <w:br/>
        <w:t>.....................</w:t>
        <w:br/>
        <w:t>.....................</w:t>
      </w:r>
    </w:p>
    <w:p>
      <w:r>
        <w:rPr>
          <w:b w:val="0"/>
          <w:i w:val="0"/>
        </w:rPr>
        <w:t>Factuurnummer: ...........</w:t>
        <w:br/>
        <w:t>Factuurdatum: ...........</w:t>
        <w:br/>
        <w:t>Datum van de dienst: ...........</w:t>
        <w:br/>
        <w:t>Vervaldag: ...........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3855"/>
            <w:shd w:val="clear" w:color="auto" w:fill="1B77C4"/>
          </w:tcPr>
          <w:p>
            <w:r/>
            <w:r>
              <w:rPr>
                <w:b/>
                <w:color w:val="FFFFFF"/>
              </w:rPr>
              <w:t>Omschrijving</w:t>
            </w:r>
          </w:p>
        </w:tc>
        <w:tc>
          <w:tcPr>
            <w:tcW w:type="dxa" w:w="850"/>
            <w:shd w:val="clear" w:color="auto" w:fill="1B77C4"/>
          </w:tcPr>
          <w:p>
            <w:r/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1020"/>
            <w:shd w:val="clear" w:color="auto" w:fill="1B77C4"/>
          </w:tcPr>
          <w:p>
            <w:r/>
            <w:r>
              <w:rPr>
                <w:b/>
                <w:color w:val="FFFFFF"/>
              </w:rPr>
              <w:t>Eenheid</w:t>
            </w:r>
          </w:p>
        </w:tc>
        <w:tc>
          <w:tcPr>
            <w:tcW w:type="dxa" w:w="1361"/>
            <w:shd w:val="clear" w:color="auto" w:fill="1B77C4"/>
          </w:tcPr>
          <w:p>
            <w:r/>
            <w:r>
              <w:rPr>
                <w:b/>
                <w:color w:val="FFFFFF"/>
              </w:rPr>
              <w:t>Prijs excl. btw</w:t>
            </w:r>
          </w:p>
        </w:tc>
        <w:tc>
          <w:tcPr>
            <w:tcW w:type="dxa" w:w="794"/>
            <w:shd w:val="clear" w:color="auto" w:fill="1B77C4"/>
          </w:tcPr>
          <w:p>
            <w:r/>
            <w:r>
              <w:rPr>
                <w:b/>
                <w:color w:val="FFFFFF"/>
              </w:rPr>
              <w:t>Btw</w:t>
            </w:r>
          </w:p>
        </w:tc>
        <w:tc>
          <w:tcPr>
            <w:tcW w:type="dxa" w:w="1587"/>
            <w:shd w:val="clear" w:color="auto" w:fill="1B77C4"/>
          </w:tcPr>
          <w:p>
            <w:r/>
            <w:r>
              <w:rPr>
                <w:b/>
                <w:color w:val="FFFFFF"/>
              </w:rPr>
              <w:t>Totaal excl. btw</w:t>
            </w:r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p>
      <w:pPr>
        <w:pStyle w:val="ListBullet"/>
      </w:pPr>
      <w:r>
        <w:t>Betaling binnen de termijn hierboven, met de gestructureerde mededeling.</w:t>
      </w:r>
    </w:p>
    <w:p>
      <w:pPr>
        <w:pStyle w:val="ListBullet"/>
      </w:pPr>
      <w:r>
        <w:t>Wie onder de vrijstellingsregeling valt, zet op elke factuur: Bijzondere vrijstellingsregeling kleine ondernemingen.</w:t>
      </w:r>
    </w:p>
    <w:p>
      <w:r>
        <w:br w:type="page"/>
      </w:r>
    </w:p>
    <w:p>
      <w:pPr>
        <w:pStyle w:val="Title"/>
      </w:pPr>
      <w:r>
        <w:rPr>
          <w:color w:val="263B4B"/>
        </w:rPr>
        <w:t>Factuur</w:t>
      </w:r>
    </w:p>
    <w:p>
      <w:r>
        <w:rPr>
          <w:b w:val="0"/>
          <w:i w:val="0"/>
        </w:rPr>
        <w:t>Fotostudio Voorbeeld bv</w:t>
        <w:br/>
        <w:t>Voorbeeldstraat 8, 9000 Gent</w:t>
        <w:br/>
        <w:t>Ondernemingsnummer BE 0123.456.789</w:t>
        <w:br/>
        <w:t>Btw BE 0123.456.789</w:t>
        <w:br/>
        <w:t>RPR Gent, afdeling Gent</w:t>
        <w:br/>
        <w:t>IBAN BE00 0000 0000 0000</w:t>
        <w:br/>
        <w:t>hallo@fotostudio-voorbeeld.be</w:t>
      </w:r>
    </w:p>
    <w:p>
      <w:r>
        <w:rPr>
          <w:b/>
          <w:i w:val="0"/>
        </w:rPr>
        <w:t>An Voorbeeld</w:t>
        <w:br/>
        <w:t>Kerkstraat 21</w:t>
        <w:br/>
        <w:t>9800 Deinze</w:t>
      </w:r>
    </w:p>
    <w:p>
      <w:r>
        <w:rPr>
          <w:b w:val="0"/>
          <w:i w:val="0"/>
        </w:rPr>
        <w:t>Factuurnummer: 20260183</w:t>
        <w:br/>
        <w:t>Factuurdatum: 22/10/2026</w:t>
        <w:br/>
        <w:t>Datum van de dienst: 17 oktober 2026</w:t>
        <w:br/>
        <w:t>Vervaldag: 05/11/2026</w:t>
      </w:r>
    </w:p>
    <w:p>
      <w:r>
        <w:rPr>
          <w:b w:val="0"/>
          <w:i w:val="0"/>
        </w:rPr>
        <w:t>Gestructureerde mededeling: +++002/0260/18384+++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3855"/>
            <w:shd w:val="clear" w:color="auto" w:fill="1B77C4"/>
          </w:tcPr>
          <w:p>
            <w:r/>
            <w:r>
              <w:rPr>
                <w:b/>
                <w:color w:val="FFFFFF"/>
              </w:rPr>
              <w:t>Omschrijving</w:t>
            </w:r>
          </w:p>
        </w:tc>
        <w:tc>
          <w:tcPr>
            <w:tcW w:type="dxa" w:w="850"/>
            <w:shd w:val="clear" w:color="auto" w:fill="1B77C4"/>
          </w:tcPr>
          <w:p>
            <w:r/>
            <w:r>
              <w:rPr>
                <w:b/>
                <w:color w:val="FFFFFF"/>
              </w:rPr>
              <w:t>Aantal</w:t>
            </w:r>
          </w:p>
        </w:tc>
        <w:tc>
          <w:tcPr>
            <w:tcW w:type="dxa" w:w="1020"/>
            <w:shd w:val="clear" w:color="auto" w:fill="1B77C4"/>
          </w:tcPr>
          <w:p>
            <w:r/>
            <w:r>
              <w:rPr>
                <w:b/>
                <w:color w:val="FFFFFF"/>
              </w:rPr>
              <w:t>Eenheid</w:t>
            </w:r>
          </w:p>
        </w:tc>
        <w:tc>
          <w:tcPr>
            <w:tcW w:type="dxa" w:w="1361"/>
            <w:shd w:val="clear" w:color="auto" w:fill="1B77C4"/>
          </w:tcPr>
          <w:p>
            <w:r/>
            <w:r>
              <w:rPr>
                <w:b/>
                <w:color w:val="FFFFFF"/>
              </w:rPr>
              <w:t>Prijs excl. btw</w:t>
            </w:r>
          </w:p>
        </w:tc>
        <w:tc>
          <w:tcPr>
            <w:tcW w:type="dxa" w:w="794"/>
            <w:shd w:val="clear" w:color="auto" w:fill="1B77C4"/>
          </w:tcPr>
          <w:p>
            <w:r/>
            <w:r>
              <w:rPr>
                <w:b/>
                <w:color w:val="FFFFFF"/>
              </w:rPr>
              <w:t>Btw</w:t>
            </w:r>
          </w:p>
        </w:tc>
        <w:tc>
          <w:tcPr>
            <w:tcW w:type="dxa" w:w="1587"/>
            <w:shd w:val="clear" w:color="auto" w:fill="1B77C4"/>
          </w:tcPr>
          <w:p>
            <w:r/>
            <w:r>
              <w:rPr>
                <w:b/>
                <w:color w:val="FFFFFF"/>
              </w:rPr>
              <w:t>Totaal excl. btw</w:t>
            </w:r>
          </w:p>
        </w:tc>
      </w:tr>
      <w:tr>
        <w:tc>
          <w:tcPr>
            <w:tcW w:type="dxa" w:w="3855"/>
          </w:tcPr>
          <w:p>
            <w:r>
              <w:t>Fotoshoot gezin aan huis, twee uur</w:t>
            </w:r>
          </w:p>
        </w:tc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1020"/>
          </w:tcPr>
          <w:p>
            <w:r>
              <w:t>forfait</w:t>
            </w:r>
          </w:p>
        </w:tc>
        <w:tc>
          <w:tcPr>
            <w:tcW w:type="dxa" w:w="1361"/>
          </w:tcPr>
          <w:p>
            <w:r>
              <w:t>290,00 euro</w:t>
            </w:r>
          </w:p>
        </w:tc>
        <w:tc>
          <w:tcPr>
            <w:tcW w:type="dxa" w:w="794"/>
          </w:tcPr>
          <w:p>
            <w:r>
              <w:t>21%</w:t>
            </w:r>
          </w:p>
        </w:tc>
        <w:tc>
          <w:tcPr>
            <w:tcW w:type="dxa" w:w="1587"/>
          </w:tcPr>
          <w:p>
            <w:r>
              <w:t>290,00 euro</w:t>
            </w:r>
          </w:p>
        </w:tc>
      </w:tr>
      <w:tr>
        <w:tc>
          <w:tcPr>
            <w:tcW w:type="dxa" w:w="3855"/>
          </w:tcPr>
          <w:p>
            <w:r>
              <w:t>Bewerkte foto's in hoge resolutie</w:t>
            </w:r>
          </w:p>
        </w:tc>
        <w:tc>
          <w:tcPr>
            <w:tcW w:type="dxa" w:w="850"/>
          </w:tcPr>
          <w:p>
            <w:r>
              <w:t>25</w:t>
            </w:r>
          </w:p>
        </w:tc>
        <w:tc>
          <w:tcPr>
            <w:tcW w:type="dxa" w:w="1020"/>
          </w:tcPr>
          <w:p>
            <w:r>
              <w:t>foto</w:t>
            </w:r>
          </w:p>
        </w:tc>
        <w:tc>
          <w:tcPr>
            <w:tcW w:type="dxa" w:w="1361"/>
          </w:tcPr>
          <w:p>
            <w:r>
              <w:t>6,00 euro</w:t>
            </w:r>
          </w:p>
        </w:tc>
        <w:tc>
          <w:tcPr>
            <w:tcW w:type="dxa" w:w="794"/>
          </w:tcPr>
          <w:p>
            <w:r>
              <w:t>21%</w:t>
            </w:r>
          </w:p>
        </w:tc>
        <w:tc>
          <w:tcPr>
            <w:tcW w:type="dxa" w:w="1587"/>
          </w:tcPr>
          <w:p>
            <w:r>
              <w:t>150,00 euro</w:t>
            </w:r>
          </w:p>
        </w:tc>
      </w:tr>
      <w:tr>
        <w:tc>
          <w:tcPr>
            <w:tcW w:type="dxa" w:w="3855"/>
          </w:tcPr>
          <w:p>
            <w:r>
              <w:t>Fotoboek 30 x 30 cm, 40 pagina's</w:t>
            </w:r>
          </w:p>
        </w:tc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1020"/>
          </w:tcPr>
          <w:p>
            <w:r>
              <w:t>stuk</w:t>
            </w:r>
          </w:p>
        </w:tc>
        <w:tc>
          <w:tcPr>
            <w:tcW w:type="dxa" w:w="1361"/>
          </w:tcPr>
          <w:p>
            <w:r>
              <w:t>145,00 euro</w:t>
            </w:r>
          </w:p>
        </w:tc>
        <w:tc>
          <w:tcPr>
            <w:tcW w:type="dxa" w:w="794"/>
          </w:tcPr>
          <w:p>
            <w:r>
              <w:t>21%</w:t>
            </w:r>
          </w:p>
        </w:tc>
        <w:tc>
          <w:tcPr>
            <w:tcW w:type="dxa" w:w="1587"/>
          </w:tcPr>
          <w:p>
            <w:r>
              <w:t>145,00 euro</w:t>
            </w:r>
          </w:p>
        </w:tc>
      </w:tr>
      <w:tr>
        <w:tc>
          <w:tcPr>
            <w:tcW w:type="dxa" w:w="3855"/>
          </w:tcPr>
          <w:p>
            <w:r>
              <w:t>Verplaatsing Gent naar Deinze</w:t>
            </w:r>
          </w:p>
        </w:tc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1020"/>
          </w:tcPr>
          <w:p>
            <w:r>
              <w:t>forfait</w:t>
            </w:r>
          </w:p>
        </w:tc>
        <w:tc>
          <w:tcPr>
            <w:tcW w:type="dxa" w:w="1361"/>
          </w:tcPr>
          <w:p>
            <w:r>
              <w:t>25,00 euro</w:t>
            </w:r>
          </w:p>
        </w:tc>
        <w:tc>
          <w:tcPr>
            <w:tcW w:type="dxa" w:w="794"/>
          </w:tcPr>
          <w:p>
            <w:r>
              <w:t>21%</w:t>
            </w:r>
          </w:p>
        </w:tc>
        <w:tc>
          <w:tcPr>
            <w:tcW w:type="dxa" w:w="1587"/>
          </w:tcPr>
          <w:p>
            <w:r>
              <w:t>25,00 euro</w:t>
            </w:r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>
              <w:t>Totaal excl. btw</w:t>
            </w:r>
          </w:p>
        </w:tc>
        <w:tc>
          <w:tcPr>
            <w:tcW w:type="dxa" w:w="1587"/>
          </w:tcPr>
          <w:p>
            <w:r>
              <w:t>610,00 euro</w:t>
            </w:r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>
              <w:t>Btw 21%</w:t>
            </w:r>
          </w:p>
        </w:tc>
        <w:tc>
          <w:tcPr>
            <w:tcW w:type="dxa" w:w="1587"/>
          </w:tcPr>
          <w:p>
            <w:r>
              <w:t>128,10 euro</w:t>
            </w:r>
          </w:p>
        </w:tc>
      </w:tr>
      <w:tr>
        <w:tc>
          <w:tcPr>
            <w:tcW w:type="dxa" w:w="3855"/>
          </w:tcPr>
          <w:p>
            <w:r/>
          </w:p>
        </w:tc>
        <w:tc>
          <w:tcPr>
            <w:tcW w:type="dxa" w:w="850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61"/>
          </w:tcPr>
          <w:p>
            <w:r/>
          </w:p>
        </w:tc>
        <w:tc>
          <w:tcPr>
            <w:tcW w:type="dxa" w:w="794"/>
          </w:tcPr>
          <w:p>
            <w:r>
              <w:t>Te betalen</w:t>
            </w:r>
          </w:p>
        </w:tc>
        <w:tc>
          <w:tcPr>
            <w:tcW w:type="dxa" w:w="1587"/>
          </w:tcPr>
          <w:p>
            <w:r>
              <w:t>738,10 euro</w:t>
            </w:r>
          </w:p>
        </w:tc>
      </w:tr>
    </w:tbl>
    <w:p/>
    <w:p>
      <w:pPr>
        <w:pStyle w:val="ListBullet"/>
      </w:pPr>
      <w:r>
        <w:t>Betaling binnen de termijn hierboven, met de gestructureerde mededeling.</w:t>
      </w:r>
    </w:p>
    <w:p>
      <w:pPr>
        <w:pStyle w:val="ListBullet"/>
      </w:pPr>
      <w:r>
        <w:t>Wie onder de vrijstellingsregeling valt, zet op elke factuur: Bijzondere vrijstellingsregeling kleine ondernemingen.</w:t>
      </w:r>
    </w:p>
    <w:p>
      <w:r>
        <w:rPr>
          <w:b w:val="0"/>
          <w:i/>
          <w:color w:val="4C5D6A"/>
          <w:sz w:val="17"/>
        </w:rPr>
        <w:t>Sjabloon van VBS Marketing, Gent. vbsmarketing.eu/nl/sjablonen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3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3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B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3B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VBS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nl-BE</dc:language>
</cp:coreProperties>
</file>